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2EE1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询价（报价）函</w:t>
      </w:r>
    </w:p>
    <w:p w14:paraId="60BCE1D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5752BB86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致：三都水族自治县民政局</w:t>
      </w:r>
    </w:p>
    <w:p w14:paraId="01551C5C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应贵单位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项目询价（报价）公告，现在对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的报价如下：</w:t>
      </w:r>
    </w:p>
    <w:p w14:paraId="1938184F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一、服务报价：按包干价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（人民币）。</w:t>
      </w:r>
    </w:p>
    <w:p w14:paraId="7A7CEB5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二、服务承诺：若我单位有幸中标将按贵方规定的期限内完成所有工作任务，依据相关法律法规要求进行规范施工，完成相关施工资料，并对工程质量负相关法律责任。</w:t>
      </w:r>
    </w:p>
    <w:p w14:paraId="7668806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特此报价</w:t>
      </w:r>
    </w:p>
    <w:p w14:paraId="3DDB64C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497ED87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附件：资质证照复印件</w:t>
      </w:r>
    </w:p>
    <w:p w14:paraId="66F0A4D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926E39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479A8AA"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报价单位（印章）：</w:t>
      </w:r>
    </w:p>
    <w:p w14:paraId="26E7759D"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TU2YTRmYjk3NDI4NTZmYjhlMDVmN2ViMDFmMWEifQ=="/>
  </w:docVars>
  <w:rsids>
    <w:rsidRoot w:val="5D454A07"/>
    <w:rsid w:val="17100DD1"/>
    <w:rsid w:val="32530688"/>
    <w:rsid w:val="35775471"/>
    <w:rsid w:val="37232241"/>
    <w:rsid w:val="38555853"/>
    <w:rsid w:val="5B52271F"/>
    <w:rsid w:val="5D4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灵感</dc:creator>
  <cp:lastModifiedBy>有水自成渠</cp:lastModifiedBy>
  <dcterms:modified xsi:type="dcterms:W3CDTF">2025-05-21T01:38:33Z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C9E1D0A13F5F47238F0F78337E5ED7AE_13</vt:lpwstr>
  </property>
</Properties>
</file>