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（单位名称）清楚知晓 报名参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与由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询价工作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一、我单位遵守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《中华人民共和国招标投标法》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，依法依规参与本项目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二、我单位及投标代表在本项目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三、我单位如存在围标串标等违法违规行为，承担相关 经济和法律责任，接受相应处罚和失信惩戒。 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5D28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 月 日</w:t>
      </w:r>
    </w:p>
    <w:p w14:paraId="2BB8F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4D877B30"/>
    <w:rsid w:val="424F19F5"/>
    <w:rsid w:val="49F6252C"/>
    <w:rsid w:val="4D877B30"/>
    <w:rsid w:val="630151D1"/>
    <w:rsid w:val="72480985"/>
    <w:rsid w:val="7D0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Administrator</dc:creator>
  <cp:lastModifiedBy>天空含愁而美丽浮云四起</cp:lastModifiedBy>
  <cp:lastPrinted>2024-11-12T07:34:00Z</cp:lastPrinted>
  <dcterms:modified xsi:type="dcterms:W3CDTF">2025-07-22T01:05:50Z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1CD81BA357EB48D48A6C33E56DFDBE74_13</vt:lpwstr>
  </property>
  <property fmtid="{D5CDD505-2E9C-101B-9397-08002B2CF9AE}" pid="4" name="KSOTemplateDocerSaveRecord">
    <vt:lpwstr>eyJoZGlkIjoiMWFiNzJmODQ5MGVlMjkxNDlmNzYzMTY3MjUzYzUzNmIiLCJ1c2VySWQiOiIxNTA5ODg0MSJ9</vt:lpwstr>
  </property>
</Properties>
</file>