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2EE1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询价（报价）函</w:t>
      </w:r>
    </w:p>
    <w:p w14:paraId="60BCE1D6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5752BB86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  <w:t>致：三都水族自治县民政局</w:t>
      </w:r>
    </w:p>
    <w:p w14:paraId="01551C5C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应贵单位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项目询价（报价）公告，现在对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的报价如下：</w:t>
      </w:r>
    </w:p>
    <w:p w14:paraId="1938184F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一、服务报价：总报价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（人民币元）。</w:t>
      </w:r>
    </w:p>
    <w:p w14:paraId="7A7CEB5D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二、服务承诺：若我单位有幸中标将按贵方规定的期限内完成所有工作任务，依据相关法律法规要求进行规范施工，完成相关施工资料，并对工程质量负相关法律责任。</w:t>
      </w:r>
    </w:p>
    <w:p w14:paraId="76688063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特此报价</w:t>
      </w:r>
      <w:bookmarkStart w:id="0" w:name="_GoBack"/>
      <w:bookmarkEnd w:id="0"/>
    </w:p>
    <w:p w14:paraId="3DDB64C3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497ED872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附件：资质证照复印件</w:t>
      </w:r>
    </w:p>
    <w:p w14:paraId="66F0A4DB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0926E39F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0479A8AA">
      <w:pPr>
        <w:numPr>
          <w:ilvl w:val="0"/>
          <w:numId w:val="0"/>
        </w:numPr>
        <w:ind w:firstLine="3840" w:firstLineChars="1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报价单位（印章）：</w:t>
      </w:r>
    </w:p>
    <w:p w14:paraId="26E7759D">
      <w:pPr>
        <w:numPr>
          <w:ilvl w:val="0"/>
          <w:numId w:val="0"/>
        </w:numPr>
        <w:ind w:firstLine="4480" w:firstLineChars="14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NTU2YTRmYjk3NDI4NTZmYjhlMDVmN2ViMDFmMWEifQ=="/>
  </w:docVars>
  <w:rsids>
    <w:rsidRoot w:val="5D454A07"/>
    <w:rsid w:val="06C56B45"/>
    <w:rsid w:val="17100DD1"/>
    <w:rsid w:val="1F652A56"/>
    <w:rsid w:val="32530688"/>
    <w:rsid w:val="35775471"/>
    <w:rsid w:val="38555853"/>
    <w:rsid w:val="5B52271F"/>
    <w:rsid w:val="5D454A07"/>
    <w:rsid w:val="7FB0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3</TotalTime>
  <ScaleCrop>false</ScaleCrop>
  <LinksUpToDate>false</LinksUpToDate>
  <CharactersWithSpaces>266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2022-11-07T08:14:00Z</dcterms:created>
  <dc:creator>灵感</dc:creator>
  <cp:lastModifiedBy>nighteen hundreds(1900)</cp:lastModifiedBy>
  <dcterms:modified xsi:type="dcterms:W3CDTF">2025-10-09T01:59:29Z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A2CF90CE55E24D0399530825337F7FF8_12</vt:lpwstr>
  </property>
  <property fmtid="{D5CDD505-2E9C-101B-9397-08002B2CF9AE}" pid="4" name="KSOTemplateDocerSaveRecord">
    <vt:lpwstr>eyJoZGlkIjoiZGJjZmM5ZmFiM2NiMTI1OGY5NDhiYWU2NmQ5MTAzMTYiLCJ1c2VySWQiOiI0NjY4NzkyMDcifQ==</vt:lpwstr>
  </property>
</Properties>
</file>